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webSettings.xml" ContentType="application/vnd.openxmlformats-officedocument.wordprocessingml.webSetting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Политика использования cookie-файлов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Дата последнего обновления: </w:t>
        <w:t xml:space="preserve">25.09.2026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Оператор: </w:t>
        <w:t xml:space="preserve">ОБЩЕСТВО С ОГРАНИЧЕННОЙ ОТВЕТСТВЕННОСТЬЮ «КИБЕРОСНОВА»</w:t>
        <w:t xml:space="preserve"> (</w:t>
        <w:t xml:space="preserve">ООО «Кибероснова»</w:t>
        <w:t xml:space="preserve">).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Юридический адрес: </w:t>
        <w:t xml:space="preserve">123456, г. Москва, ул. Тестовая, д. 1</w:t>
        <w:t xml:space="preserve">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Сайт: </w:t>
        <w:t xml:space="preserve">https://152fz.cyberosnova.ru</w:t>
        <w:t xml:space="preserve">.</w:t>
      </w:r>
    </w:p>
    <w:p>
      <w:pPr>
        <w:spacing w:after="24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Контакт для обращений по обработке персональных данных: </w:t>
        <w:t xml:space="preserve">info@example.org</w:t>
        <w:t xml:space="preserve">.</w:t>
      </w:r>
    </w:p>
    <w:p>
      <w:pPr>
        <w:spacing w:before="240"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1. Что такое cookie-файлы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Cookie-файлы — это небольшие текстовые файлы, размещаемые на устройстве пользователя веб-сайтами, которые он посетил. Они широко используются для обеспечения работы веб-сайтов и их функциональных возможностей, а также для сбора статистической информации о посещении веб-сайта.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ООО «Кибероснова»</w:t>
        <w:t xml:space="preserve"> использует cookie-файлы на сайте </w:t>
        <w:t xml:space="preserve">https://152fz.cyberosnova.ru</w:t>
        <w:t xml:space="preserve"> для обеспечения корректной работы сайта, персонализации контента, анализа посещаемости и улучшения пользовательского опыта.</w:t>
      </w:r>
    </w:p>
    <w:p>
      <w:pPr>
        <w:spacing w:before="240"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2. Типы и категории cookie-файлов, используемых Оператором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2.1. Сеансовые cookie-файлы — сохраняются в браузере только на протяжении текущего сеанса пользователя и удаляются при закрытии браузера.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2.2. Постоянные cookie-файлы — сохраняются в браузере пользователя в течение установленного периода времени и позволяют распознавать его при повторных посещениях сайта.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2.3. Основные cookie-файлы (first-party) — устанавливаются на устройстве пользователя напрямую сайтом </w:t>
        <w:t xml:space="preserve">https://152fz.cyberosnova.ru</w:t>
        <w:t xml:space="preserve">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2.4. Сторонние cookie-файлы (third-party) — устанавливаются сервисами партнёров (например, Яндекс Метрика) для сбора статистики и аналитики.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2.5. Строго необходимые (технические) cookie-файлы — обеспечивают базовую работу сайта (аутентификация, безопасность, сохранение языка и т. п.). Эти cookie-файлы нельзя отключить средствами настроек сайта.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2.6. Статистические / аналитические cookie-файлы — позволяют собирать обезличенную информацию о посещении сайта (количество просмотров, источники трафика, поведение пользователей). Используются сервисы: Яндекс Метрика (политика: https://yandex.ru/legal/confidential/).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2.7. Функциональные cookie-файлы — обеспечивают работу интерактивных элементов (форм, виджетов, калькуляторов).</w:t>
      </w:r>
    </w:p>
    <w:p>
      <w:pPr>
        <w:spacing w:before="240"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3. Управление cookie-файлами пользователем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3.1. Пользователь может управлять cookie-файлами через настройки своего браузера — удалить установленные cookie-файлы или запретить их установку для всех или отдельных сайтов. Инструкции для популярных браузеров:</w:t>
      </w:r>
    </w:p>
    <w:p>
      <w:pPr>
        <w:spacing w:after="120" w:line="360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— Google Chrome: chrome://settings/cookies;</w:t>
      </w:r>
    </w:p>
    <w:p>
      <w:pPr>
        <w:spacing w:after="120" w:line="360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— Mozilla Firefox: about:preferences#privacy;</w:t>
      </w:r>
    </w:p>
    <w:p>
      <w:pPr>
        <w:spacing w:after="120" w:line="360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— Safari (macOS): Настройки → Конфиденциальность → Управление данными веб-сайтов;</w:t>
      </w:r>
    </w:p>
    <w:p>
      <w:pPr>
        <w:spacing w:after="120" w:line="360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— Microsoft Edge: edge://settings/privacy.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3.2. Обращаем внимание, что блокировка cookie-файлов может привести к некорректной работе отдельных функций сайта.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3.3. Отключить аналитические cookie-файлы Яндекс Метрики пользователь может по ссылке: https://yandex.ru/support/metrica/general/opt-out.html.</w:t>
      </w:r>
    </w:p>
    <w:p>
      <w:pPr>
        <w:spacing w:before="240"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4. Использование cookie-файлов </w:t>
        <w:t xml:space="preserve">ООО «Кибероснова»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4.1. Использование cookie-файлов на сайте </w:t>
        <w:t xml:space="preserve">https://152fz.cyberosnova.ru</w:t>
        <w:t xml:space="preserve"> осуществляется </w:t>
        <w:t xml:space="preserve">ООО «Кибероснова»</w:t>
        <w:t xml:space="preserve"> в целях обеспечения работы сайта, статистики посещений, аналитики пользовательского поведения и улучшения качества сервиса. Подробное описание категорий и целей приведено в разделе 2 настоящей Политики.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4.2. </w:t>
        <w:t xml:space="preserve">ООО «Кибероснова»</w:t>
        <w:t xml:space="preserve"> не передаёт данные, собираемые cookie-файлами, третьим лицам, за исключением:</w:t>
      </w:r>
    </w:p>
    <w:p>
      <w:pPr>
        <w:spacing w:after="120" w:line="360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— сервисов веб-аналитики (Яндекс Метрика) — в рамках их политик конфиденциальности;</w:t>
      </w:r>
    </w:p>
    <w:p>
      <w:pPr>
        <w:spacing w:after="120" w:line="360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— случаев, предусмотренных законодательством Российской Федерации (запросы уполномоченных органов).</w:t>
      </w:r>
    </w:p>
    <w:p>
      <w:pPr>
        <w:spacing w:before="240"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5. Ответственный за обработку cookie-файлов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5.1. Ответственным за организацию обработки cookie-файлов и иных персональных данных в </w:t>
        <w:t xml:space="preserve">ООО «Кибероснова»</w:t>
        <w:t xml:space="preserve"> является </w:t>
        <w:t xml:space="preserve">Кузнецова Мария Андреевна</w:t>
        <w:t xml:space="preserve">, </w:t>
        <w:t xml:space="preserve">Главный бухгалтер</w:t>
        <w:t xml:space="preserve">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5.2. Для обращений по вопросам обработки cookie-файлов и персональных данных используйте адрес электронной почты: </w:t>
        <w:t xml:space="preserve">info@example.org</w:t>
        <w:t xml:space="preserve">.</w:t>
      </w:r>
    </w:p>
    <w:p>
      <w:pPr>
        <w:spacing w:before="240"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6. Связь с Политикой обработки персональных данных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6.1. Настоящая Политика использования cookie-файлов является неотъемлемой частью Политики обработки и защиты персональных данных </w:t>
        <w:t xml:space="preserve">ООО «Кибероснова»</w:t>
        <w:t xml:space="preserve">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6.2. В части, не урегулированной настоящей Политикой, применяются положения Политики обработки и защиты персональных данных </w:t>
        <w:t xml:space="preserve">ООО «Кибероснова»</w:t>
        <w:t xml:space="preserve"> и законодательства Российской Федерации, в том числе Федерального закона от 27.07.2006 № 152-ФЗ «О персональных данных».</w:t>
      </w:r>
    </w:p>
    <w:p>
      <w:pPr>
        <w:spacing w:after="24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Ответственный за обработку персональных данных: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Кузнецова Мария Андреевна</w:t>
        <w:t xml:space="preserve">, </w:t>
        <w:t xml:space="preserve">Главный бухгалтер</w:t>
        <w:t xml:space="preserve">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Дата утверждения: </w:t>
        <w:t xml:space="preserve">25.09.2026</w:t>
        <w:t xml:space="preserve">.</w:t>
      </w:r>
    </w:p>
    <w:sectPr>
      <w:pgSz w:w="11906" w:h="16838" w:orient="portrait"/>
      <w:pgMar w:top="1134" w:right="850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Relationship Id="rId7" Type="http://schemas.openxmlformats.org/officeDocument/2006/relationships/webSettings" Target="webSetting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использования cookie-файлов</dc:title>
  <dc:creator>Кибероснова Документы</dc:creator>
  <cp:lastModifiedBy/>
  <cp:revision>1</cp:revision>
  <dcterms:created xsi:type="dcterms:W3CDTF">2026-01-01T00:00:00Z</dcterms:created>
  <dcterms:modified xsi:type="dcterms:W3CDTF">2026-01-01T00:00:00Z</dcterms:modified>
</cp:coreProperties>
</file>